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6F" w:rsidRDefault="002537BC" w:rsidP="009215B9">
      <w:pPr>
        <w:ind w:firstLineChars="1300" w:firstLine="2730"/>
        <w:rPr>
          <w:rFonts w:ascii="HGP創英角ﾎﾟｯﾌﾟ体" w:eastAsia="HGP創英角ﾎﾟｯﾌﾟ体" w:hAnsi="HGP創英角ﾎﾟｯﾌﾟ体"/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-91441</wp:posOffset>
                </wp:positionV>
                <wp:extent cx="5822461" cy="1071563"/>
                <wp:effectExtent l="19050" t="19050" r="45085" b="336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461" cy="1071563"/>
                        </a:xfrm>
                        <a:prstGeom prst="rect">
                          <a:avLst/>
                        </a:prstGeom>
                        <a:noFill/>
                        <a:ln w="571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DD048" id="正方形/長方形 1" o:spid="_x0000_s1026" style="position:absolute;left:0;text-align:left;margin-left:12.9pt;margin-top:-7.2pt;width:458.45pt;height:8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" filled="f" strokecolor="#1f4d78 [1604]" strokeweight="4.5pt">
                <v:stroke linestyle="thinThin"/>
              </v:rect>
            </w:pict>
          </mc:Fallback>
        </mc:AlternateContent>
      </w:r>
      <w:r w:rsidR="00C44876" w:rsidRPr="002537BC">
        <w:rPr>
          <w:rFonts w:ascii="HGP創英角ﾎﾟｯﾌﾟ体" w:eastAsia="HGP創英角ﾎﾟｯﾌﾟ体" w:hAnsi="HGP創英角ﾎﾟｯﾌﾟ体" w:hint="eastAsia"/>
          <w:b/>
          <w:sz w:val="44"/>
        </w:rPr>
        <w:t>創業</w:t>
      </w:r>
      <w:r w:rsidR="00307930">
        <w:rPr>
          <w:rFonts w:ascii="HGP創英角ﾎﾟｯﾌﾟ体" w:eastAsia="HGP創英角ﾎﾟｯﾌﾟ体" w:hAnsi="HGP創英角ﾎﾟｯﾌﾟ体" w:hint="eastAsia"/>
          <w:b/>
          <w:sz w:val="44"/>
        </w:rPr>
        <w:t>・第二創業</w:t>
      </w:r>
      <w:r w:rsidR="009215B9">
        <w:rPr>
          <w:rFonts w:ascii="HGP創英角ﾎﾟｯﾌﾟ体" w:eastAsia="HGP創英角ﾎﾟｯﾌﾟ体" w:hAnsi="HGP創英角ﾎﾟｯﾌﾟ体" w:hint="eastAsia"/>
          <w:b/>
          <w:sz w:val="44"/>
        </w:rPr>
        <w:t>セミナー</w:t>
      </w:r>
    </w:p>
    <w:p w:rsidR="00916EC0" w:rsidRPr="00916EC0" w:rsidRDefault="00916EC0" w:rsidP="00916EC0">
      <w:pPr>
        <w:jc w:val="center"/>
        <w:rPr>
          <w:b/>
          <w:i/>
          <w:sz w:val="18"/>
        </w:rPr>
      </w:pPr>
      <w:r w:rsidRPr="00916EC0">
        <w:rPr>
          <w:rFonts w:ascii="HGP創英角ﾎﾟｯﾌﾟ体" w:eastAsia="HGP創英角ﾎﾟｯﾌﾟ体" w:hAnsi="HGP創英角ﾎﾟｯﾌﾟ体" w:hint="eastAsia"/>
          <w:b/>
          <w:sz w:val="36"/>
        </w:rPr>
        <w:t>～今がチャンス！夢を実現に変える創業とは</w:t>
      </w:r>
      <w:r>
        <w:rPr>
          <w:rFonts w:ascii="HGP創英角ﾎﾟｯﾌﾟ体" w:eastAsia="HGP創英角ﾎﾟｯﾌﾟ体" w:hAnsi="HGP創英角ﾎﾟｯﾌﾟ体" w:hint="eastAsia"/>
          <w:b/>
          <w:sz w:val="36"/>
        </w:rPr>
        <w:t>～</w:t>
      </w:r>
    </w:p>
    <w:p w:rsidR="00CD4050" w:rsidRDefault="00CD4050"/>
    <w:p w:rsidR="00CD4050" w:rsidRDefault="00E718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86E8A" wp14:editId="5DB5798D">
                <wp:simplePos x="0" y="0"/>
                <wp:positionH relativeFrom="margin">
                  <wp:posOffset>3206750</wp:posOffset>
                </wp:positionH>
                <wp:positionV relativeFrom="paragraph">
                  <wp:posOffset>3810</wp:posOffset>
                </wp:positionV>
                <wp:extent cx="2509114" cy="776288"/>
                <wp:effectExtent l="0" t="0" r="24765" b="24130"/>
                <wp:wrapNone/>
                <wp:docPr id="6" name="フローチャート: 端子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114" cy="776288"/>
                        </a:xfrm>
                        <a:prstGeom prst="flowChartTermina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6EB" w:rsidRPr="002962A6" w:rsidRDefault="002962A6" w:rsidP="00F176EB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962A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新しい</w:t>
                            </w:r>
                            <w:r w:rsidR="00F176EB" w:rsidRPr="002962A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アイディア</w:t>
                            </w:r>
                            <w:r w:rsidR="00C672BC" w:rsidRPr="002962A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は、</w:t>
                            </w:r>
                            <w:r w:rsidRPr="002962A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ビジネスモデルとして</w:t>
                            </w:r>
                            <w:r w:rsidRPr="002962A6">
                              <w:rPr>
                                <w:color w:val="000000" w:themeColor="text1"/>
                                <w:sz w:val="20"/>
                              </w:rPr>
                              <w:t>成り立つか</w:t>
                            </w:r>
                            <w:r w:rsidRPr="002962A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わからない。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86E8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6" o:spid="_x0000_s1026" type="#_x0000_t116" style="position:absolute;left:0;text-align:left;margin-left:252.5pt;margin-top:.3pt;width:197.55pt;height:61.1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" filled="f" strokecolor="black [3213]" strokeweight="1pt">
                <v:textbox>
                  <w:txbxContent>
                    <w:p w:rsidR="00F176EB" w:rsidRPr="002962A6" w:rsidRDefault="002962A6" w:rsidP="00F176EB">
                      <w:pPr>
                        <w:jc w:val="left"/>
                        <w:rPr>
                          <w:rFonts w:hint="eastAsia"/>
                          <w:color w:val="000000" w:themeColor="text1"/>
                          <w:sz w:val="20"/>
                        </w:rPr>
                      </w:pPr>
                      <w:r w:rsidRPr="002962A6">
                        <w:rPr>
                          <w:rFonts w:hint="eastAsia"/>
                          <w:color w:val="000000" w:themeColor="text1"/>
                          <w:sz w:val="20"/>
                        </w:rPr>
                        <w:t>新しい</w:t>
                      </w:r>
                      <w:r w:rsidR="00F176EB" w:rsidRPr="002962A6">
                        <w:rPr>
                          <w:rFonts w:hint="eastAsia"/>
                          <w:color w:val="000000" w:themeColor="text1"/>
                          <w:sz w:val="20"/>
                        </w:rPr>
                        <w:t>アイディア</w:t>
                      </w:r>
                      <w:r w:rsidR="00C672BC" w:rsidRPr="002962A6">
                        <w:rPr>
                          <w:rFonts w:hint="eastAsia"/>
                          <w:color w:val="000000" w:themeColor="text1"/>
                          <w:sz w:val="20"/>
                        </w:rPr>
                        <w:t>は、</w:t>
                      </w:r>
                      <w:r w:rsidRPr="002962A6">
                        <w:rPr>
                          <w:rFonts w:hint="eastAsia"/>
                          <w:color w:val="000000" w:themeColor="text1"/>
                          <w:sz w:val="20"/>
                        </w:rPr>
                        <w:t>ビジネスモデルとして</w:t>
                      </w:r>
                      <w:r w:rsidRPr="002962A6">
                        <w:rPr>
                          <w:color w:val="000000" w:themeColor="text1"/>
                          <w:sz w:val="20"/>
                        </w:rPr>
                        <w:t>成り立つか</w:t>
                      </w:r>
                      <w:r w:rsidRPr="002962A6">
                        <w:rPr>
                          <w:rFonts w:hint="eastAsia"/>
                          <w:color w:val="000000" w:themeColor="text1"/>
                          <w:sz w:val="20"/>
                        </w:rPr>
                        <w:t>わからない。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448359</wp:posOffset>
                </wp:positionH>
                <wp:positionV relativeFrom="paragraph">
                  <wp:posOffset>6985</wp:posOffset>
                </wp:positionV>
                <wp:extent cx="2509114" cy="731520"/>
                <wp:effectExtent l="0" t="0" r="24765" b="11430"/>
                <wp:wrapNone/>
                <wp:docPr id="4" name="フローチャート: 端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114" cy="731520"/>
                        </a:xfrm>
                        <a:prstGeom prst="flowChartTermina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6EB" w:rsidRPr="00F176EB" w:rsidRDefault="009215B9" w:rsidP="00F176E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創業って</w:t>
                            </w:r>
                            <w:r>
                              <w:rPr>
                                <w:color w:val="000000" w:themeColor="text1"/>
                              </w:rPr>
                              <w:t>難しいの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？</w:t>
                            </w:r>
                            <w:r w:rsidR="00292F49">
                              <w:rPr>
                                <w:rFonts w:hint="eastAsia"/>
                                <w:color w:val="000000" w:themeColor="text1"/>
                              </w:rPr>
                              <w:t>創業（新事業展開）前のチェックポイントは？</w:t>
                            </w:r>
                          </w:p>
                          <w:p w:rsidR="00292F49" w:rsidRDefault="00292F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4" o:spid="_x0000_s1027" type="#_x0000_t116" style="position:absolute;left:0;text-align:left;margin-left:35.3pt;margin-top:.55pt;width:197.55pt;height:5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" filled="f" strokecolor="black [3213]" strokeweight="1pt">
                <v:textbox>
                  <w:txbxContent>
                    <w:p w:rsidR="00F176EB" w:rsidRPr="00F176EB" w:rsidRDefault="009215B9" w:rsidP="00F176EB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創業って</w:t>
                      </w:r>
                      <w:r>
                        <w:rPr>
                          <w:color w:val="000000" w:themeColor="text1"/>
                        </w:rPr>
                        <w:t>難しいの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？</w:t>
                      </w:r>
                      <w:r w:rsidR="00292F49">
                        <w:rPr>
                          <w:rFonts w:hint="eastAsia"/>
                          <w:color w:val="000000" w:themeColor="text1"/>
                        </w:rPr>
                        <w:t>創業（新事業展開）前のチェックポイントは？</w:t>
                      </w:r>
                    </w:p>
                    <w:p w:rsidR="00292F49" w:rsidRDefault="00292F49"/>
                  </w:txbxContent>
                </v:textbox>
              </v:shape>
            </w:pict>
          </mc:Fallback>
        </mc:AlternateContent>
      </w:r>
    </w:p>
    <w:p w:rsidR="00A22440" w:rsidRDefault="00A22440"/>
    <w:p w:rsidR="009E3FEF" w:rsidRDefault="002962A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90ABA2" wp14:editId="76152F21">
                <wp:simplePos x="0" y="0"/>
                <wp:positionH relativeFrom="column">
                  <wp:posOffset>2858453</wp:posOffset>
                </wp:positionH>
                <wp:positionV relativeFrom="paragraph">
                  <wp:posOffset>160655</wp:posOffset>
                </wp:positionV>
                <wp:extent cx="142875" cy="152400"/>
                <wp:effectExtent l="0" t="0" r="28575" b="19050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152A13" id="円/楕円 22" o:spid="_x0000_s1026" style="position:absolute;left:0;text-align:left;margin-left:225.1pt;margin-top:12.65pt;width:11.2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" fillcolor="white [3212]" strokecolor="black [3213]" strokeweight="1pt">
                <v:stroke joinstyle="miter"/>
              </v:oval>
            </w:pict>
          </mc:Fallback>
        </mc:AlternateContent>
      </w:r>
      <w:r w:rsidR="00C672B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3B398E" wp14:editId="361BFFB6">
                <wp:simplePos x="0" y="0"/>
                <wp:positionH relativeFrom="column">
                  <wp:posOffset>2768918</wp:posOffset>
                </wp:positionH>
                <wp:positionV relativeFrom="paragraph">
                  <wp:posOffset>41910</wp:posOffset>
                </wp:positionV>
                <wp:extent cx="190500" cy="200025"/>
                <wp:effectExtent l="0" t="0" r="19050" b="2857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165342" id="円/楕円 17" o:spid="_x0000_s1026" style="position:absolute;left:0;text-align:left;margin-left:218.05pt;margin-top:3.3pt;width:1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" fillcolor="white [3212]" strokecolor="black [3213]" strokeweight="1pt">
                <v:stroke joinstyle="miter"/>
              </v:oval>
            </w:pict>
          </mc:Fallback>
        </mc:AlternateContent>
      </w:r>
      <w:r w:rsidR="00C672B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B05AA7" wp14:editId="70925E0E">
                <wp:simplePos x="0" y="0"/>
                <wp:positionH relativeFrom="column">
                  <wp:posOffset>3116579</wp:posOffset>
                </wp:positionH>
                <wp:positionV relativeFrom="paragraph">
                  <wp:posOffset>141924</wp:posOffset>
                </wp:positionV>
                <wp:extent cx="142875" cy="152400"/>
                <wp:effectExtent l="0" t="0" r="28575" b="1905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0AC905" id="円/楕円 16" o:spid="_x0000_s1026" style="position:absolute;left:0;text-align:left;margin-left:245.4pt;margin-top:11.2pt;width:11.2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" fillcolor="white [3212]" strokecolor="black [3213]" strokeweight="1pt">
                <v:stroke joinstyle="miter"/>
              </v:oval>
            </w:pict>
          </mc:Fallback>
        </mc:AlternateContent>
      </w:r>
      <w:r w:rsidR="00C672B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41910</wp:posOffset>
                </wp:positionV>
                <wp:extent cx="190500" cy="20002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823A32" id="円/楕円 2" o:spid="_x0000_s1026" style="position:absolute;left:0;text-align:left;margin-left:245.4pt;margin-top:3.3pt;width:1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" fillcolor="white [3212]" strokecolor="black [3213]" strokeweight="1pt">
                <v:stroke joinstyle="miter"/>
              </v:oval>
            </w:pict>
          </mc:Fallback>
        </mc:AlternateContent>
      </w:r>
    </w:p>
    <w:p w:rsidR="00291159" w:rsidRDefault="00E718F6" w:rsidP="00291159">
      <w:pPr>
        <w:spacing w:line="300" w:lineRule="exact"/>
        <w:jc w:val="center"/>
        <w:rPr>
          <w:b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2533943</wp:posOffset>
                </wp:positionH>
                <wp:positionV relativeFrom="paragraph">
                  <wp:posOffset>113030</wp:posOffset>
                </wp:positionV>
                <wp:extent cx="289170" cy="304800"/>
                <wp:effectExtent l="0" t="0" r="15875" b="1905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780A83" id="円/楕円 13" o:spid="_x0000_s1026" style="position:absolute;left:0;text-align:left;margin-left:199.5pt;margin-top:8.9pt;width:22.7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" fillcolor="white [3212]" strokecolor="white [3212]" strokeweight="1pt">
                <v:stroke joinstyle="miter"/>
              </v:oval>
            </w:pict>
          </mc:Fallback>
        </mc:AlternateContent>
      </w:r>
    </w:p>
    <w:p w:rsidR="00291159" w:rsidRDefault="002962A6" w:rsidP="00291159">
      <w:pPr>
        <w:spacing w:line="300" w:lineRule="exact"/>
        <w:jc w:val="center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B19C78" wp14:editId="24CC8F99">
                <wp:simplePos x="0" y="0"/>
                <wp:positionH relativeFrom="margin">
                  <wp:posOffset>3597275</wp:posOffset>
                </wp:positionH>
                <wp:positionV relativeFrom="paragraph">
                  <wp:posOffset>98743</wp:posOffset>
                </wp:positionV>
                <wp:extent cx="2508885" cy="814387"/>
                <wp:effectExtent l="0" t="0" r="24765" b="24130"/>
                <wp:wrapNone/>
                <wp:docPr id="9" name="フローチャート: 端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814387"/>
                        </a:xfrm>
                        <a:prstGeom prst="flowChartTermina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2A6" w:rsidRPr="00F176EB" w:rsidRDefault="00EF340F" w:rsidP="002962A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創業後に</w:t>
                            </w:r>
                            <w:r>
                              <w:rPr>
                                <w:color w:val="000000" w:themeColor="text1"/>
                              </w:rPr>
                              <w:t>お客が続くか不安。</w:t>
                            </w:r>
                          </w:p>
                          <w:p w:rsidR="00F176EB" w:rsidRPr="00F176EB" w:rsidRDefault="00EF340F" w:rsidP="00F176E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お店のファン作り</w:t>
                            </w:r>
                            <w:r>
                              <w:rPr>
                                <w:color w:val="000000" w:themeColor="text1"/>
                              </w:rPr>
                              <w:t>を知りたい。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9C78" id="フローチャート: 端子 9" o:spid="_x0000_s1028" type="#_x0000_t116" style="position:absolute;left:0;text-align:left;margin-left:283.25pt;margin-top:7.8pt;width:197.55pt;height:64.1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" filled="f" strokecolor="black [3213]" strokeweight="1pt">
                <v:textbox>
                  <w:txbxContent>
                    <w:p w:rsidR="002962A6" w:rsidRPr="00F176EB" w:rsidRDefault="00EF340F" w:rsidP="002962A6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創業後に</w:t>
                      </w:r>
                      <w:r>
                        <w:rPr>
                          <w:color w:val="000000" w:themeColor="text1"/>
                        </w:rPr>
                        <w:t>お客が続くか不安。</w:t>
                      </w:r>
                    </w:p>
                    <w:p w:rsidR="00F176EB" w:rsidRPr="00F176EB" w:rsidRDefault="00EF340F" w:rsidP="00F176EB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お店のファン作り</w:t>
                      </w:r>
                      <w:r>
                        <w:rPr>
                          <w:color w:val="000000" w:themeColor="text1"/>
                        </w:rPr>
                        <w:t>を知りたい。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3E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1B52B" wp14:editId="374FEBB8">
                <wp:simplePos x="0" y="0"/>
                <wp:positionH relativeFrom="margin">
                  <wp:posOffset>92075</wp:posOffset>
                </wp:positionH>
                <wp:positionV relativeFrom="paragraph">
                  <wp:posOffset>93980</wp:posOffset>
                </wp:positionV>
                <wp:extent cx="2559685" cy="828675"/>
                <wp:effectExtent l="0" t="0" r="12065" b="28575"/>
                <wp:wrapNone/>
                <wp:docPr id="5" name="フローチャート: 端子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685" cy="828675"/>
                        </a:xfrm>
                        <a:prstGeom prst="flowChartTermina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6EB" w:rsidRPr="00F176EB" w:rsidRDefault="00833EA5" w:rsidP="00F176E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創業・第二創業って、</w:t>
                            </w:r>
                            <w:r w:rsidR="00292F49">
                              <w:rPr>
                                <w:rFonts w:hint="eastAsia"/>
                                <w:color w:val="000000" w:themeColor="text1"/>
                              </w:rPr>
                              <w:t>真新しい</w:t>
                            </w:r>
                            <w:r w:rsidR="00292F49">
                              <w:rPr>
                                <w:color w:val="000000" w:themeColor="text1"/>
                              </w:rPr>
                              <w:t>ビジネスモデル</w:t>
                            </w:r>
                            <w:r w:rsidR="00292F49">
                              <w:rPr>
                                <w:rFonts w:hint="eastAsia"/>
                                <w:color w:val="000000" w:themeColor="text1"/>
                              </w:rPr>
                              <w:t>でないと駄目なの？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1B52B" id="フローチャート: 端子 5" o:spid="_x0000_s1029" type="#_x0000_t116" style="position:absolute;left:0;text-align:left;margin-left:7.25pt;margin-top:7.4pt;width:201.5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" filled="f" strokecolor="black [3213]" strokeweight="1pt">
                <v:textbox>
                  <w:txbxContent>
                    <w:p w:rsidR="00F176EB" w:rsidRPr="00F176EB" w:rsidRDefault="00833EA5" w:rsidP="00F176E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創業・第二創業って、</w:t>
                      </w:r>
                      <w:r w:rsidR="00292F49">
                        <w:rPr>
                          <w:rFonts w:hint="eastAsia"/>
                          <w:color w:val="000000" w:themeColor="text1"/>
                        </w:rPr>
                        <w:t>真新しい</w:t>
                      </w:r>
                      <w:r w:rsidR="00292F49">
                        <w:rPr>
                          <w:color w:val="000000" w:themeColor="text1"/>
                        </w:rPr>
                        <w:t>ビジネスモデル</w:t>
                      </w:r>
                      <w:r w:rsidR="00292F49">
                        <w:rPr>
                          <w:rFonts w:hint="eastAsia"/>
                          <w:color w:val="000000" w:themeColor="text1"/>
                        </w:rPr>
                        <w:t>でないと駄目なの？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1159" w:rsidRDefault="00291159" w:rsidP="00291159">
      <w:pPr>
        <w:spacing w:line="300" w:lineRule="exact"/>
        <w:jc w:val="center"/>
        <w:rPr>
          <w:b/>
        </w:rPr>
      </w:pPr>
    </w:p>
    <w:p w:rsidR="00291159" w:rsidRDefault="002962A6" w:rsidP="00291159">
      <w:pPr>
        <w:spacing w:line="300" w:lineRule="exact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5D97BA" wp14:editId="7592A484">
                <wp:simplePos x="0" y="0"/>
                <wp:positionH relativeFrom="column">
                  <wp:posOffset>3394075</wp:posOffset>
                </wp:positionH>
                <wp:positionV relativeFrom="paragraph">
                  <wp:posOffset>83820</wp:posOffset>
                </wp:positionV>
                <wp:extent cx="142875" cy="152400"/>
                <wp:effectExtent l="0" t="0" r="28575" b="19050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2A5D0D" id="円/楕円 26" o:spid="_x0000_s1026" style="position:absolute;left:0;text-align:left;margin-left:267.25pt;margin-top:6.6pt;width:11.2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" fillcolor="white [3212]" strokecolor="black [3213]" strokeweight="1pt">
                <v:stroke joinstyle="miter"/>
              </v:oval>
            </w:pict>
          </mc:Fallback>
        </mc:AlternateContent>
      </w:r>
      <w:r w:rsidR="00C672B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9706D0" wp14:editId="6AED143B">
                <wp:simplePos x="0" y="0"/>
                <wp:positionH relativeFrom="column">
                  <wp:posOffset>3485515</wp:posOffset>
                </wp:positionH>
                <wp:positionV relativeFrom="paragraph">
                  <wp:posOffset>3493</wp:posOffset>
                </wp:positionV>
                <wp:extent cx="190500" cy="200025"/>
                <wp:effectExtent l="0" t="0" r="19050" b="28575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B7AAF7" id="円/楕円 21" o:spid="_x0000_s1026" style="position:absolute;left:0;text-align:left;margin-left:274.45pt;margin-top:.3pt;width:1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" fillcolor="white [3212]" strokecolor="black [3213]" strokeweight="1pt">
                <v:stroke joinstyle="miter"/>
              </v:oval>
            </w:pict>
          </mc:Fallback>
        </mc:AlternateContent>
      </w:r>
    </w:p>
    <w:p w:rsidR="00291159" w:rsidRDefault="002962A6" w:rsidP="00291159">
      <w:pPr>
        <w:spacing w:line="300" w:lineRule="exact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5205C3" wp14:editId="45B400D3">
                <wp:simplePos x="0" y="0"/>
                <wp:positionH relativeFrom="column">
                  <wp:posOffset>2672080</wp:posOffset>
                </wp:positionH>
                <wp:positionV relativeFrom="paragraph">
                  <wp:posOffset>3492</wp:posOffset>
                </wp:positionV>
                <wp:extent cx="142875" cy="152400"/>
                <wp:effectExtent l="0" t="0" r="28575" b="19050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111FA9" id="円/楕円 23" o:spid="_x0000_s1026" style="position:absolute;left:0;text-align:left;margin-left:210.4pt;margin-top:.25pt;width:11.2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" fillcolor="white [3212]" strokecolor="black [3213]" strokeweight="1pt">
                <v:stroke joinstyle="miter"/>
              </v:oval>
            </w:pict>
          </mc:Fallback>
        </mc:AlternateContent>
      </w:r>
      <w:r w:rsidR="00C672B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7903F4" wp14:editId="7B999ACD">
                <wp:simplePos x="0" y="0"/>
                <wp:positionH relativeFrom="column">
                  <wp:posOffset>2514918</wp:posOffset>
                </wp:positionH>
                <wp:positionV relativeFrom="paragraph">
                  <wp:posOffset>3492</wp:posOffset>
                </wp:positionV>
                <wp:extent cx="190500" cy="200025"/>
                <wp:effectExtent l="0" t="0" r="19050" b="28575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6D4449" id="円/楕円 18" o:spid="_x0000_s1026" style="position:absolute;left:0;text-align:left;margin-left:198.05pt;margin-top:.25pt;width:1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" fillcolor="white [3212]" strokecolor="black [3213]" strokeweight="1pt">
                <v:stroke joinstyle="miter"/>
              </v:oval>
            </w:pict>
          </mc:Fallback>
        </mc:AlternateContent>
      </w:r>
    </w:p>
    <w:p w:rsidR="00291159" w:rsidRDefault="00291159" w:rsidP="00291159">
      <w:pPr>
        <w:spacing w:line="300" w:lineRule="exact"/>
        <w:jc w:val="center"/>
        <w:rPr>
          <w:b/>
        </w:rPr>
      </w:pPr>
    </w:p>
    <w:p w:rsidR="00291159" w:rsidRDefault="00291159" w:rsidP="00291159">
      <w:pPr>
        <w:spacing w:line="300" w:lineRule="exact"/>
        <w:jc w:val="center"/>
        <w:rPr>
          <w:b/>
        </w:rPr>
      </w:pPr>
    </w:p>
    <w:p w:rsidR="00916EC0" w:rsidRDefault="002962A6" w:rsidP="00291159">
      <w:pPr>
        <w:spacing w:line="300" w:lineRule="exact"/>
        <w:jc w:val="center"/>
        <w:rPr>
          <w:b/>
          <w:sz w:val="24"/>
        </w:rPr>
      </w:pPr>
      <w:r w:rsidRPr="002962A6">
        <w:rPr>
          <w:rFonts w:hint="eastAsia"/>
          <w:b/>
          <w:sz w:val="24"/>
        </w:rPr>
        <w:t>創業や新事業展開</w:t>
      </w:r>
      <w:r w:rsidR="00684A63">
        <w:rPr>
          <w:rFonts w:hint="eastAsia"/>
          <w:b/>
          <w:sz w:val="24"/>
        </w:rPr>
        <w:t>の知識を習得するセミナーです</w:t>
      </w:r>
      <w:r w:rsidRPr="002962A6">
        <w:rPr>
          <w:rFonts w:hint="eastAsia"/>
          <w:b/>
          <w:sz w:val="24"/>
        </w:rPr>
        <w:t>。</w:t>
      </w:r>
    </w:p>
    <w:p w:rsidR="00291159" w:rsidRDefault="00916EC0" w:rsidP="00291159">
      <w:pPr>
        <w:spacing w:line="300" w:lineRule="exact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B8B1C5" wp14:editId="4E88A8CF">
                <wp:simplePos x="0" y="0"/>
                <wp:positionH relativeFrom="column">
                  <wp:posOffset>1795780</wp:posOffset>
                </wp:positionH>
                <wp:positionV relativeFrom="paragraph">
                  <wp:posOffset>526415</wp:posOffset>
                </wp:positionV>
                <wp:extent cx="687753" cy="445477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53" cy="445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113C" w:rsidRPr="0001113C" w:rsidRDefault="0001113C" w:rsidP="0001113C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1113C">
                              <w:rPr>
                                <w:rFonts w:hint="eastAsia"/>
                                <w:b/>
                                <w:outline/>
                                <w:color w:val="4472C4" w:themeColor="accent5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講師</w:t>
                            </w:r>
                            <w:r w:rsidR="001E3AFC">
                              <w:rPr>
                                <w:rFonts w:hint="eastAsia"/>
                                <w:b/>
                                <w:outline/>
                                <w:color w:val="4472C4" w:themeColor="accent5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8B1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0" type="#_x0000_t202" style="position:absolute;left:0;text-align:left;margin-left:141.4pt;margin-top:41.45pt;width:54.15pt;height:3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" filled="f" stroked="f">
                <v:textbox inset="5.85pt,.7pt,5.85pt,.7pt">
                  <w:txbxContent>
                    <w:p w:rsidR="0001113C" w:rsidRPr="0001113C" w:rsidRDefault="0001113C" w:rsidP="0001113C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3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1113C">
                        <w:rPr>
                          <w:rFonts w:hint="eastAsia"/>
                          <w:b/>
                          <w:outline/>
                          <w:color w:val="4472C4" w:themeColor="accent5"/>
                          <w:sz w:val="3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講師</w:t>
                      </w:r>
                      <w:r w:rsidR="001E3AFC">
                        <w:rPr>
                          <w:rFonts w:hint="eastAsia"/>
                          <w:b/>
                          <w:outline/>
                          <w:color w:val="4472C4" w:themeColor="accent5"/>
                          <w:sz w:val="3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84A63">
        <w:rPr>
          <w:rFonts w:hint="eastAsia"/>
          <w:b/>
          <w:sz w:val="24"/>
        </w:rPr>
        <w:t>「また行きたくなるお店」の作り方などを学び</w:t>
      </w:r>
      <w:r>
        <w:rPr>
          <w:rFonts w:hint="eastAsia"/>
          <w:b/>
          <w:sz w:val="24"/>
        </w:rPr>
        <w:t>、創業に関する課題の解決方法を分かり易く解説して頂けます。</w:t>
      </w:r>
      <w:r w:rsidR="00684A63">
        <w:rPr>
          <w:rFonts w:hint="eastAsia"/>
          <w:b/>
          <w:sz w:val="24"/>
        </w:rPr>
        <w:t>創業をお考えの方、創業前のチェック、創業後の経営内容を確認されたい方にもおすすめ</w:t>
      </w:r>
      <w:r w:rsidR="002962A6" w:rsidRPr="002962A6">
        <w:rPr>
          <w:rFonts w:hint="eastAsia"/>
          <w:b/>
          <w:sz w:val="24"/>
        </w:rPr>
        <w:t>です。</w:t>
      </w:r>
    </w:p>
    <w:p w:rsidR="00291159" w:rsidRDefault="007627E1" w:rsidP="00291159">
      <w:pPr>
        <w:spacing w:line="300" w:lineRule="exact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1854518</wp:posOffset>
                </wp:positionH>
                <wp:positionV relativeFrom="paragraph">
                  <wp:posOffset>99060</wp:posOffset>
                </wp:positionV>
                <wp:extent cx="4391025" cy="2405063"/>
                <wp:effectExtent l="0" t="0" r="28575" b="14605"/>
                <wp:wrapNone/>
                <wp:docPr id="14" name="フローチャート: カード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405063"/>
                        </a:xfrm>
                        <a:prstGeom prst="flowChartPunchedCar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B1ADB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14" o:spid="_x0000_s1026" type="#_x0000_t121" style="position:absolute;left:0;text-align:left;margin-left:146.05pt;margin-top:7.8pt;width:345.75pt;height:18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" filled="f" strokecolor="#1f4d78 [1604]" strokeweight="1pt"/>
            </w:pict>
          </mc:Fallback>
        </mc:AlternateContent>
      </w:r>
      <w:r w:rsidR="00824A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25742</wp:posOffset>
                </wp:positionV>
                <wp:extent cx="1641230" cy="2344616"/>
                <wp:effectExtent l="19050" t="19050" r="130810" b="11303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0" cy="2344616"/>
                        </a:xfrm>
                        <a:prstGeom prst="roundRect">
                          <a:avLst/>
                        </a:prstGeom>
                        <a:effectLst>
                          <a:outerShdw blurRad="50800" dist="63500" dir="2580000" algn="tl" rotWithShape="0">
                            <a:prstClr val="black">
                              <a:alpha val="81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050" w:rsidRPr="00707209" w:rsidRDefault="00CD4050" w:rsidP="00707209"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07209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第二創業とは･･･</w:t>
                            </w:r>
                          </w:p>
                          <w:p w:rsidR="00CD4050" w:rsidRPr="00707209" w:rsidRDefault="00833EA5" w:rsidP="00707209">
                            <w:pPr>
                              <w:spacing w:line="300" w:lineRule="exact"/>
                              <w:ind w:firstLineChars="100" w:firstLine="201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すでに事業を営む中小企業経営者や小規模事業者の</w:t>
                            </w:r>
                            <w:r w:rsidR="00CD4050" w:rsidRPr="00707209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方が、業態転換や新事業・新分野に進出すること。事業を発展的に展開することで、持続可能な企業経営を確固たるものにする。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3" style="position:absolute;left:0;text-align:left;margin-left:0;margin-top:2.05pt;width:129.25pt;height:184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" fillcolor="#5b9bd5 [3204]" strokecolor="#1f4d78 [1604]" strokeweight="1pt">
                <v:stroke joinstyle="miter"/>
                <v:shadow on="t" color="black" opacity="53084f" origin="-.5,-.5" offset="1.29mm,3.41pt"/>
                <v:textbox>
                  <w:txbxContent>
                    <w:p w:rsidR="00CD4050" w:rsidRPr="00707209" w:rsidRDefault="00CD4050" w:rsidP="00707209">
                      <w:pPr>
                        <w:spacing w:line="300" w:lineRule="exact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707209">
                        <w:rPr>
                          <w:rFonts w:hint="eastAsia"/>
                          <w:b/>
                          <w:sz w:val="20"/>
                          <w:szCs w:val="20"/>
                        </w:rPr>
                        <w:t>第二創業とは･･･</w:t>
                      </w:r>
                    </w:p>
                    <w:p w:rsidR="00CD4050" w:rsidRPr="00707209" w:rsidRDefault="00833EA5" w:rsidP="00707209">
                      <w:pPr>
                        <w:spacing w:line="300" w:lineRule="exact"/>
                        <w:ind w:firstLineChars="100" w:firstLine="201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すでに事業を営む中小企業経営者や小規模事業者の</w:t>
                      </w:r>
                      <w:r w:rsidR="00CD4050" w:rsidRPr="00707209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方が、業態転換や新事業・新分野に進出すること。事業を発展的に展開することで、持続可能な企業経営を確固たるものにする。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1159" w:rsidRPr="00613B96" w:rsidRDefault="001E3AFC" w:rsidP="00824AAB">
      <w:pPr>
        <w:spacing w:line="440" w:lineRule="exact"/>
        <w:jc w:val="center"/>
        <w:rPr>
          <w:b/>
          <w:u w:val="single"/>
        </w:rPr>
      </w:pPr>
      <w:r>
        <w:rPr>
          <w:rFonts w:hint="eastAsia"/>
          <w:b/>
        </w:rPr>
        <w:t xml:space="preserve">　　　　　　　　</w:t>
      </w:r>
      <w:r w:rsidR="00C672BC">
        <w:rPr>
          <w:rFonts w:hint="eastAsia"/>
          <w:b/>
        </w:rPr>
        <w:t xml:space="preserve">　　　　　</w:t>
      </w:r>
      <w:r w:rsidR="00C672BC" w:rsidRPr="00613B96">
        <w:rPr>
          <w:rFonts w:hint="eastAsia"/>
          <w:b/>
          <w:u w:val="single"/>
        </w:rPr>
        <w:t>中小企業診断士</w:t>
      </w:r>
      <w:r w:rsidR="00CC24B6" w:rsidRPr="00613B96">
        <w:rPr>
          <w:rFonts w:hint="eastAsia"/>
          <w:b/>
          <w:u w:val="single"/>
        </w:rPr>
        <w:t xml:space="preserve">　</w:t>
      </w:r>
      <w:r w:rsidR="00C672BC" w:rsidRPr="00613B96">
        <w:rPr>
          <w:rFonts w:hint="eastAsia"/>
          <w:b/>
          <w:u w:val="single"/>
        </w:rPr>
        <w:t xml:space="preserve">　</w:t>
      </w:r>
      <w:r w:rsidR="00C672BC" w:rsidRPr="00613B96">
        <w:rPr>
          <w:rFonts w:hint="eastAsia"/>
          <w:b/>
          <w:sz w:val="40"/>
          <w:u w:val="single"/>
        </w:rPr>
        <w:t>岩崎</w:t>
      </w:r>
      <w:r w:rsidR="00C672BC" w:rsidRPr="00613B96">
        <w:rPr>
          <w:rFonts w:hint="eastAsia"/>
          <w:b/>
          <w:sz w:val="40"/>
          <w:u w:val="single"/>
        </w:rPr>
        <w:t xml:space="preserve"> </w:t>
      </w:r>
      <w:r w:rsidR="00833EA5" w:rsidRPr="00613B96">
        <w:rPr>
          <w:rFonts w:hint="eastAsia"/>
          <w:b/>
          <w:sz w:val="40"/>
          <w:u w:val="single"/>
        </w:rPr>
        <w:t>美紀</w:t>
      </w:r>
      <w:r w:rsidRPr="00613B96">
        <w:rPr>
          <w:rFonts w:hint="eastAsia"/>
          <w:b/>
          <w:sz w:val="40"/>
          <w:u w:val="single"/>
        </w:rPr>
        <w:t xml:space="preserve"> </w:t>
      </w:r>
      <w:r w:rsidRPr="00613B96">
        <w:rPr>
          <w:rFonts w:hint="eastAsia"/>
          <w:b/>
          <w:u w:val="single"/>
        </w:rPr>
        <w:t>氏</w:t>
      </w:r>
    </w:p>
    <w:p w:rsidR="00613B96" w:rsidRPr="00613B96" w:rsidRDefault="00707209" w:rsidP="00613B96">
      <w:pPr>
        <w:spacing w:line="300" w:lineRule="exact"/>
        <w:ind w:leftChars="1600" w:left="3360"/>
        <w:rPr>
          <w:b/>
          <w:sz w:val="18"/>
        </w:rPr>
      </w:pPr>
      <w:r>
        <w:rPr>
          <w:rFonts w:hint="eastAsia"/>
          <w:b/>
        </w:rPr>
        <w:t xml:space="preserve">　　</w:t>
      </w:r>
      <w:r w:rsidR="00613B96" w:rsidRPr="00613B96">
        <w:rPr>
          <w:rFonts w:hint="eastAsia"/>
          <w:b/>
          <w:sz w:val="18"/>
        </w:rPr>
        <w:t>北九州市立北九州大学（現・北九州市立大学）商学部経済学科卒業。</w:t>
      </w:r>
    </w:p>
    <w:p w:rsidR="00613B96" w:rsidRDefault="00613B96" w:rsidP="00613B96">
      <w:pPr>
        <w:spacing w:line="300" w:lineRule="exact"/>
        <w:ind w:leftChars="1600" w:left="3360"/>
        <w:rPr>
          <w:b/>
          <w:sz w:val="18"/>
        </w:rPr>
      </w:pPr>
      <w:r w:rsidRPr="00613B96">
        <w:rPr>
          <w:rFonts w:hint="eastAsia"/>
          <w:b/>
          <w:sz w:val="18"/>
        </w:rPr>
        <w:t>経営コンサルティング会社等の企画営業職を経て、社会人向けビジネススクールに転職。起業・キャリア講座の運営全般、販売促進、広報等に従事。施設管理者として新規事業を担当する。退職後、</w:t>
      </w:r>
      <w:r w:rsidRPr="00613B96">
        <w:rPr>
          <w:rFonts w:hint="eastAsia"/>
          <w:b/>
          <w:sz w:val="18"/>
        </w:rPr>
        <w:t>IT</w:t>
      </w:r>
      <w:r w:rsidRPr="00613B96">
        <w:rPr>
          <w:rFonts w:hint="eastAsia"/>
          <w:b/>
          <w:sz w:val="18"/>
        </w:rPr>
        <w:t>ベンチャー企業の創業に参画。取締役営業本部長、経営企画室長を務め、経営全般から</w:t>
      </w:r>
      <w:r w:rsidRPr="00613B96">
        <w:rPr>
          <w:rFonts w:hint="eastAsia"/>
          <w:b/>
          <w:sz w:val="18"/>
        </w:rPr>
        <w:t>IPO</w:t>
      </w:r>
      <w:r w:rsidRPr="00613B96">
        <w:rPr>
          <w:rFonts w:hint="eastAsia"/>
          <w:b/>
          <w:sz w:val="18"/>
        </w:rPr>
        <w:t>準備までを担当する。中小企業支援を手がける有限会社ビジネスワークに参画し、取締役に就任。中小企業大学校東京校中小企業診断士養成課程にて資格を取得。現在は、大分県</w:t>
      </w:r>
      <w:r w:rsidR="00A83390">
        <w:rPr>
          <w:rFonts w:hint="eastAsia"/>
          <w:b/>
          <w:sz w:val="18"/>
        </w:rPr>
        <w:t>事業引継ぎ支援センターの</w:t>
      </w:r>
      <w:r w:rsidR="00EF340F">
        <w:rPr>
          <w:rFonts w:hint="eastAsia"/>
          <w:b/>
          <w:sz w:val="18"/>
        </w:rPr>
        <w:t>ブロック</w:t>
      </w:r>
      <w:r w:rsidR="00EF340F">
        <w:rPr>
          <w:rFonts w:hint="eastAsia"/>
          <w:b/>
          <w:sz w:val="18"/>
        </w:rPr>
        <w:t>CO</w:t>
      </w:r>
      <w:r w:rsidR="00EF340F">
        <w:rPr>
          <w:rFonts w:hint="eastAsia"/>
          <w:b/>
          <w:sz w:val="18"/>
        </w:rPr>
        <w:t>と</w:t>
      </w:r>
      <w:r w:rsidRPr="00613B96">
        <w:rPr>
          <w:rFonts w:hint="eastAsia"/>
          <w:b/>
          <w:sz w:val="18"/>
        </w:rPr>
        <w:t>して、</w:t>
      </w:r>
      <w:r w:rsidR="00EF340F">
        <w:rPr>
          <w:rFonts w:hint="eastAsia"/>
          <w:b/>
          <w:sz w:val="18"/>
        </w:rPr>
        <w:t>事業承継に絡むあらゆる経営課題の支援を行い</w:t>
      </w:r>
      <w:r w:rsidRPr="00613B96">
        <w:rPr>
          <w:rFonts w:hint="eastAsia"/>
          <w:b/>
          <w:sz w:val="18"/>
        </w:rPr>
        <w:t>、</w:t>
      </w:r>
      <w:r w:rsidR="00EF340F">
        <w:rPr>
          <w:rFonts w:hint="eastAsia"/>
          <w:b/>
          <w:sz w:val="18"/>
        </w:rPr>
        <w:t>診断士としても</w:t>
      </w:r>
      <w:r w:rsidRPr="00613B96">
        <w:rPr>
          <w:rFonts w:hint="eastAsia"/>
          <w:b/>
          <w:sz w:val="18"/>
        </w:rPr>
        <w:t>中小企業の様々な相談に応じている。２児の母</w:t>
      </w:r>
      <w:r>
        <w:rPr>
          <w:rFonts w:hint="eastAsia"/>
          <w:b/>
          <w:sz w:val="18"/>
        </w:rPr>
        <w:t>。</w:t>
      </w:r>
    </w:p>
    <w:p w:rsidR="00852491" w:rsidRPr="00613B96" w:rsidRDefault="007627E1" w:rsidP="00613B96">
      <w:pPr>
        <w:spacing w:line="300" w:lineRule="exact"/>
        <w:ind w:leftChars="1600" w:left="3360"/>
        <w:rPr>
          <w:b/>
          <w:sz w:val="18"/>
        </w:rPr>
      </w:pPr>
      <w:r w:rsidRPr="00613B96">
        <w:rPr>
          <w:rFonts w:hint="eastAsia"/>
          <w:b/>
          <w:sz w:val="18"/>
        </w:rPr>
        <w:t>数多くの支援実績をあ</w:t>
      </w:r>
      <w:r w:rsidR="00BF227B" w:rsidRPr="00613B96">
        <w:rPr>
          <w:rFonts w:hint="eastAsia"/>
          <w:b/>
          <w:sz w:val="18"/>
        </w:rPr>
        <w:t>げられ、</w:t>
      </w:r>
      <w:r w:rsidR="00A54E51" w:rsidRPr="00613B96">
        <w:rPr>
          <w:rFonts w:hint="eastAsia"/>
          <w:b/>
          <w:sz w:val="18"/>
        </w:rPr>
        <w:t>とても信頼のある専門家の一人です。</w:t>
      </w:r>
    </w:p>
    <w:p w:rsidR="00CC24B6" w:rsidRDefault="00CC24B6" w:rsidP="00291159">
      <w:pPr>
        <w:spacing w:line="300" w:lineRule="exact"/>
        <w:jc w:val="center"/>
        <w:rPr>
          <w:b/>
        </w:rPr>
      </w:pPr>
    </w:p>
    <w:p w:rsidR="00CC24B6" w:rsidRDefault="00307930" w:rsidP="00824AAB">
      <w:pPr>
        <w:spacing w:line="360" w:lineRule="exact"/>
        <w:rPr>
          <w:b/>
        </w:rPr>
      </w:pPr>
      <w:r>
        <w:rPr>
          <w:rFonts w:hint="eastAsia"/>
          <w:b/>
        </w:rPr>
        <w:t>■開催日時　令和２年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日（木）１９：００～２１</w:t>
      </w:r>
      <w:r w:rsidR="00CC24B6" w:rsidRPr="00643DFF">
        <w:rPr>
          <w:rFonts w:hint="eastAsia"/>
          <w:b/>
          <w:sz w:val="32"/>
          <w:szCs w:val="32"/>
        </w:rPr>
        <w:t>：００</w:t>
      </w:r>
    </w:p>
    <w:p w:rsidR="00916EC0" w:rsidRDefault="00643DFF" w:rsidP="00824AAB">
      <w:pPr>
        <w:spacing w:line="300" w:lineRule="exact"/>
        <w:rPr>
          <w:b/>
        </w:rPr>
      </w:pPr>
      <w:r>
        <w:rPr>
          <w:rFonts w:hint="eastAsia"/>
          <w:b/>
        </w:rPr>
        <w:t>■会　　場　豊後高田商工会議所</w:t>
      </w:r>
      <w:r>
        <w:rPr>
          <w:rFonts w:hint="eastAsia"/>
          <w:b/>
        </w:rPr>
        <w:t>2</w:t>
      </w:r>
      <w:r>
        <w:rPr>
          <w:rFonts w:hint="eastAsia"/>
          <w:b/>
        </w:rPr>
        <w:t>階ホール</w:t>
      </w:r>
      <w:r w:rsidR="00C672BC">
        <w:rPr>
          <w:rFonts w:hint="eastAsia"/>
          <w:b/>
        </w:rPr>
        <w:t xml:space="preserve">　　　　</w:t>
      </w:r>
      <w:r w:rsidR="00916EC0">
        <w:rPr>
          <w:rFonts w:hint="eastAsia"/>
          <w:b/>
        </w:rPr>
        <w:t xml:space="preserve">　　　　　■参</w:t>
      </w:r>
      <w:r w:rsidR="00916EC0">
        <w:rPr>
          <w:rFonts w:hint="eastAsia"/>
          <w:b/>
        </w:rPr>
        <w:t xml:space="preserve"> </w:t>
      </w:r>
      <w:r w:rsidR="00916EC0">
        <w:rPr>
          <w:rFonts w:hint="eastAsia"/>
          <w:b/>
        </w:rPr>
        <w:t>加</w:t>
      </w:r>
      <w:r w:rsidR="00916EC0">
        <w:rPr>
          <w:rFonts w:hint="eastAsia"/>
          <w:b/>
        </w:rPr>
        <w:t xml:space="preserve"> </w:t>
      </w:r>
      <w:r w:rsidR="00916EC0">
        <w:rPr>
          <w:rFonts w:hint="eastAsia"/>
          <w:b/>
        </w:rPr>
        <w:t>費　無　料</w:t>
      </w:r>
    </w:p>
    <w:p w:rsidR="00643DFF" w:rsidRDefault="00C672BC" w:rsidP="00824AAB">
      <w:pPr>
        <w:spacing w:line="300" w:lineRule="exact"/>
        <w:rPr>
          <w:b/>
        </w:rPr>
      </w:pPr>
      <w:r>
        <w:rPr>
          <w:rFonts w:hint="eastAsia"/>
          <w:b/>
        </w:rPr>
        <w:t>■参加対象　創業予定者、創業後間も無い方、他どなたでも</w:t>
      </w:r>
      <w:r w:rsidR="00916EC0">
        <w:rPr>
          <w:rFonts w:hint="eastAsia"/>
          <w:b/>
        </w:rPr>
        <w:t xml:space="preserve">　　</w:t>
      </w:r>
      <w:r w:rsidR="00643DFF">
        <w:rPr>
          <w:rFonts w:hint="eastAsia"/>
          <w:b/>
        </w:rPr>
        <w:t>■</w:t>
      </w:r>
      <w:r w:rsidR="00824AAB">
        <w:rPr>
          <w:rFonts w:hint="eastAsia"/>
          <w:b/>
        </w:rPr>
        <w:t>セミナー</w:t>
      </w:r>
      <w:r w:rsidR="00307930">
        <w:rPr>
          <w:rFonts w:hint="eastAsia"/>
          <w:b/>
        </w:rPr>
        <w:t>定員　２０</w:t>
      </w:r>
      <w:r w:rsidR="00643DFF">
        <w:rPr>
          <w:rFonts w:hint="eastAsia"/>
          <w:b/>
        </w:rPr>
        <w:t>名</w:t>
      </w:r>
    </w:p>
    <w:p w:rsidR="00CC24B6" w:rsidRDefault="00643DFF" w:rsidP="00824AAB">
      <w:pPr>
        <w:spacing w:line="300" w:lineRule="exact"/>
        <w:rPr>
          <w:b/>
        </w:rPr>
      </w:pPr>
      <w:r>
        <w:rPr>
          <w:rFonts w:hint="eastAsia"/>
          <w:b/>
        </w:rPr>
        <w:t>■主　　催　豊後高田商工会議所　（☎</w:t>
      </w:r>
      <w:r>
        <w:rPr>
          <w:rFonts w:hint="eastAsia"/>
          <w:b/>
        </w:rPr>
        <w:t xml:space="preserve"> 0978-22-2412</w:t>
      </w:r>
      <w:r>
        <w:rPr>
          <w:rFonts w:hint="eastAsia"/>
          <w:b/>
        </w:rPr>
        <w:t>）</w:t>
      </w:r>
      <w:r w:rsidR="007627E1">
        <w:rPr>
          <w:rFonts w:hint="eastAsia"/>
          <w:b/>
        </w:rPr>
        <w:t xml:space="preserve">　■駐車場　当所横の駐車場をご利用ください</w:t>
      </w:r>
    </w:p>
    <w:p w:rsidR="00824AAB" w:rsidRPr="00CC24B6" w:rsidRDefault="00824AAB" w:rsidP="00824AAB">
      <w:pPr>
        <w:spacing w:line="300" w:lineRule="exac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-955675</wp:posOffset>
                </wp:positionH>
                <wp:positionV relativeFrom="paragraph">
                  <wp:posOffset>251069</wp:posOffset>
                </wp:positionV>
                <wp:extent cx="7932371" cy="468923"/>
                <wp:effectExtent l="0" t="0" r="12065" b="2667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371" cy="46892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88C8D9" id="正方形/長方形 12" o:spid="_x0000_s1026" style="position:absolute;left:0;text-align:left;margin-left:-75.25pt;margin-top:19.75pt;width:624.6pt;height:36.9pt;z-index:-2516418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" fillcolor="#5a5a5a [2109]" strokecolor="#1f4d78 [1604]" strokeweight="1pt">
                <w10:wrap anchorx="margin"/>
              </v:rect>
            </w:pict>
          </mc:Fallback>
        </mc:AlternateContent>
      </w:r>
    </w:p>
    <w:p w:rsidR="00291159" w:rsidRDefault="00291159" w:rsidP="00291159">
      <w:pPr>
        <w:spacing w:line="300" w:lineRule="exact"/>
        <w:jc w:val="center"/>
        <w:rPr>
          <w:b/>
        </w:rPr>
      </w:pPr>
    </w:p>
    <w:p w:rsidR="00291159" w:rsidRPr="00E718F6" w:rsidRDefault="00291159" w:rsidP="00291159">
      <w:pPr>
        <w:spacing w:line="420" w:lineRule="exact"/>
        <w:jc w:val="center"/>
        <w:rPr>
          <w:b/>
          <w:color w:val="FFFFFF" w:themeColor="background1"/>
          <w:sz w:val="40"/>
          <w14:shadow w14:blurRad="50800" w14:dist="50800" w14:dir="5400000" w14:sx="0" w14:sy="0" w14:kx="0" w14:ky="0" w14:algn="ctr">
            <w14:schemeClr w14:val="bg1"/>
          </w14:shadow>
        </w:rPr>
      </w:pPr>
      <w:r w:rsidRPr="00E718F6">
        <w:rPr>
          <w:rFonts w:hint="eastAsia"/>
          <w:b/>
          <w:color w:val="FFFFFF" w:themeColor="background1"/>
          <w14:shadow w14:blurRad="50800" w14:dist="50800" w14:dir="5400000" w14:sx="0" w14:sy="0" w14:kx="0" w14:ky="0" w14:algn="ctr">
            <w14:schemeClr w14:val="bg1"/>
          </w14:shadow>
        </w:rPr>
        <w:t>豊後高田商工会議所</w:t>
      </w:r>
      <w:r w:rsidRPr="00E718F6">
        <w:rPr>
          <w:b/>
          <w:color w:val="FFFFFF" w:themeColor="background1"/>
          <w14:shadow w14:blurRad="50800" w14:dist="50800" w14:dir="5400000" w14:sx="0" w14:sy="0" w14:kx="0" w14:ky="0" w14:algn="ctr">
            <w14:schemeClr w14:val="bg1"/>
          </w14:shadow>
        </w:rPr>
        <w:t xml:space="preserve">　</w:t>
      </w:r>
      <w:r w:rsidRPr="00E718F6">
        <w:rPr>
          <w:rFonts w:hint="eastAsia"/>
          <w:b/>
          <w:color w:val="FFFFFF" w:themeColor="background1"/>
          <w14:shadow w14:blurRad="50800" w14:dist="50800" w14:dir="5400000" w14:sx="0" w14:sy="0" w14:kx="0" w14:ky="0" w14:algn="ctr">
            <w14:schemeClr w14:val="bg1"/>
          </w14:shadow>
        </w:rPr>
        <w:t>行</w:t>
      </w:r>
      <w:r w:rsidRPr="00E718F6">
        <w:rPr>
          <w:b/>
          <w:color w:val="FFFFFF" w:themeColor="background1"/>
          <w14:shadow w14:blurRad="50800" w14:dist="50800" w14:dir="5400000" w14:sx="0" w14:sy="0" w14:kx="0" w14:ky="0" w14:algn="ctr">
            <w14:schemeClr w14:val="bg1"/>
          </w14:shadow>
        </w:rPr>
        <w:t xml:space="preserve">　</w:t>
      </w:r>
      <w:r w:rsidR="00E718F6">
        <w:rPr>
          <w:rFonts w:hint="eastAsia"/>
          <w:b/>
          <w:color w:val="FFFFFF" w:themeColor="background1"/>
          <w:sz w:val="28"/>
          <w14:shadow w14:blurRad="50800" w14:dist="50800" w14:dir="5400000" w14:sx="0" w14:sy="0" w14:kx="0" w14:ky="0" w14:algn="ctr">
            <w14:schemeClr w14:val="bg1"/>
          </w14:shadow>
        </w:rPr>
        <w:t>➡</w:t>
      </w:r>
      <w:r w:rsidRPr="00E718F6">
        <w:rPr>
          <w:b/>
          <w:color w:val="FFFFFF" w:themeColor="background1"/>
          <w14:shadow w14:blurRad="50800" w14:dist="50800" w14:dir="5400000" w14:sx="0" w14:sy="0" w14:kx="0" w14:ky="0" w14:algn="ctr">
            <w14:schemeClr w14:val="bg1"/>
          </w14:shadow>
        </w:rPr>
        <w:t xml:space="preserve">　</w:t>
      </w:r>
      <w:r w:rsidRPr="00E718F6">
        <w:rPr>
          <w:rFonts w:hint="eastAsia"/>
          <w:b/>
          <w:color w:val="FFFFFF" w:themeColor="background1"/>
          <w:sz w:val="40"/>
          <w14:shadow w14:blurRad="50800" w14:dist="50800" w14:dir="5400000" w14:sx="0" w14:sy="0" w14:kx="0" w14:ky="0" w14:algn="ctr">
            <w14:schemeClr w14:val="bg1"/>
          </w14:shadow>
        </w:rPr>
        <w:t>FAX:0978-24-1678</w:t>
      </w:r>
    </w:p>
    <w:p w:rsidR="00291159" w:rsidRPr="00E718F6" w:rsidRDefault="00291159">
      <w:pPr>
        <w:rPr>
          <w:color w:val="FFFFFF" w:themeColor="background1"/>
        </w:rPr>
      </w:pPr>
    </w:p>
    <w:p w:rsidR="00291159" w:rsidRPr="00ED3384" w:rsidRDefault="00070969">
      <w:pPr>
        <w:rPr>
          <w:b/>
          <w:sz w:val="22"/>
        </w:rPr>
      </w:pPr>
      <w:r>
        <w:rPr>
          <w:rFonts w:hint="eastAsia"/>
          <w:b/>
          <w:sz w:val="22"/>
        </w:rPr>
        <w:t>「創業・第二創業セミナー」</w:t>
      </w:r>
      <w:r w:rsidR="00ED3384" w:rsidRPr="00ED3384">
        <w:rPr>
          <w:rFonts w:hint="eastAsia"/>
          <w:b/>
          <w:sz w:val="22"/>
        </w:rPr>
        <w:t>参加申込書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220"/>
      </w:tblGrid>
      <w:tr w:rsidR="00ED3384" w:rsidTr="002962A6">
        <w:tc>
          <w:tcPr>
            <w:tcW w:w="1555" w:type="dxa"/>
          </w:tcPr>
          <w:p w:rsidR="00ED3384" w:rsidRDefault="00ED3384" w:rsidP="00ED3384">
            <w:pPr>
              <w:jc w:val="center"/>
            </w:pPr>
            <w:r w:rsidRPr="005F6F08">
              <w:rPr>
                <w:rFonts w:hint="eastAsia"/>
                <w:spacing w:val="30"/>
                <w:kern w:val="0"/>
                <w:fitText w:val="1050" w:id="1289992960"/>
              </w:rPr>
              <w:t>事業所</w:t>
            </w:r>
            <w:r w:rsidRPr="005F6F08">
              <w:rPr>
                <w:rFonts w:hint="eastAsia"/>
                <w:spacing w:val="15"/>
                <w:kern w:val="0"/>
                <w:fitText w:val="1050" w:id="1289992960"/>
              </w:rPr>
              <w:t>名</w:t>
            </w:r>
          </w:p>
        </w:tc>
        <w:tc>
          <w:tcPr>
            <w:tcW w:w="3402" w:type="dxa"/>
          </w:tcPr>
          <w:p w:rsidR="00ED3384" w:rsidRDefault="00ED3384"/>
        </w:tc>
        <w:tc>
          <w:tcPr>
            <w:tcW w:w="1559" w:type="dxa"/>
          </w:tcPr>
          <w:p w:rsidR="00ED3384" w:rsidRDefault="00ED3384" w:rsidP="00ED3384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220" w:type="dxa"/>
          </w:tcPr>
          <w:p w:rsidR="00ED3384" w:rsidRDefault="00ED3384"/>
        </w:tc>
      </w:tr>
      <w:tr w:rsidR="00ED3384" w:rsidTr="002962A6">
        <w:tc>
          <w:tcPr>
            <w:tcW w:w="1555" w:type="dxa"/>
          </w:tcPr>
          <w:p w:rsidR="00ED3384" w:rsidRDefault="00ED3384" w:rsidP="00ED3384">
            <w:pPr>
              <w:jc w:val="center"/>
            </w:pPr>
            <w:r w:rsidRPr="00ED3384">
              <w:rPr>
                <w:rFonts w:hint="eastAsia"/>
                <w:spacing w:val="105"/>
                <w:kern w:val="0"/>
                <w:fitText w:val="1050" w:id="1289992961"/>
              </w:rPr>
              <w:t>所在</w:t>
            </w:r>
            <w:r w:rsidRPr="00ED3384">
              <w:rPr>
                <w:rFonts w:hint="eastAsia"/>
                <w:kern w:val="0"/>
                <w:fitText w:val="1050" w:id="1289992961"/>
              </w:rPr>
              <w:t>地</w:t>
            </w:r>
          </w:p>
        </w:tc>
        <w:tc>
          <w:tcPr>
            <w:tcW w:w="3402" w:type="dxa"/>
          </w:tcPr>
          <w:p w:rsidR="00ED3384" w:rsidRDefault="00ED3384"/>
        </w:tc>
        <w:tc>
          <w:tcPr>
            <w:tcW w:w="1559" w:type="dxa"/>
          </w:tcPr>
          <w:p w:rsidR="00ED3384" w:rsidRDefault="00ED3384" w:rsidP="00ED3384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220" w:type="dxa"/>
          </w:tcPr>
          <w:p w:rsidR="00ED3384" w:rsidRDefault="00ED3384"/>
        </w:tc>
      </w:tr>
      <w:tr w:rsidR="00ED3384" w:rsidTr="002962A6">
        <w:tc>
          <w:tcPr>
            <w:tcW w:w="1555" w:type="dxa"/>
          </w:tcPr>
          <w:p w:rsidR="00ED3384" w:rsidRDefault="00ED3384" w:rsidP="00ED3384">
            <w:pPr>
              <w:jc w:val="center"/>
            </w:pPr>
            <w:r>
              <w:rPr>
                <w:rFonts w:hint="eastAsia"/>
              </w:rPr>
              <w:t>受講者氏名</w:t>
            </w:r>
            <w:r w:rsidR="002962A6">
              <w:rPr>
                <w:rFonts w:hint="eastAsia"/>
              </w:rPr>
              <w:t>❶</w:t>
            </w:r>
          </w:p>
        </w:tc>
        <w:tc>
          <w:tcPr>
            <w:tcW w:w="3402" w:type="dxa"/>
          </w:tcPr>
          <w:p w:rsidR="00ED3384" w:rsidRDefault="00ED3384"/>
        </w:tc>
        <w:tc>
          <w:tcPr>
            <w:tcW w:w="1559" w:type="dxa"/>
          </w:tcPr>
          <w:p w:rsidR="00ED3384" w:rsidRDefault="002962A6" w:rsidP="00ED3384">
            <w:pPr>
              <w:jc w:val="center"/>
            </w:pPr>
            <w:r>
              <w:rPr>
                <w:rFonts w:hint="eastAsia"/>
              </w:rPr>
              <w:t>受講者氏名❷</w:t>
            </w:r>
          </w:p>
        </w:tc>
        <w:tc>
          <w:tcPr>
            <w:tcW w:w="3220" w:type="dxa"/>
          </w:tcPr>
          <w:p w:rsidR="00ED3384" w:rsidRDefault="00ED3384" w:rsidP="00ED3384">
            <w:pPr>
              <w:jc w:val="center"/>
            </w:pPr>
          </w:p>
        </w:tc>
      </w:tr>
    </w:tbl>
    <w:p w:rsidR="00AD7C4D" w:rsidRPr="00AD7C4D" w:rsidRDefault="00AD7C4D" w:rsidP="00AD7C4D">
      <w:pPr>
        <w:spacing w:line="200" w:lineRule="exact"/>
        <w:rPr>
          <w:sz w:val="16"/>
          <w:u w:val="single"/>
        </w:rPr>
      </w:pPr>
      <w:r w:rsidRPr="00AD7C4D">
        <w:rPr>
          <w:rFonts w:hint="eastAsia"/>
          <w:sz w:val="16"/>
          <w:u w:val="single"/>
        </w:rPr>
        <w:t>※個人・企業情報の取扱いについてとセミナー実施に関する承諾事項について</w:t>
      </w:r>
    </w:p>
    <w:p w:rsidR="005F6F08" w:rsidRDefault="00ED3384" w:rsidP="00AD7C4D">
      <w:pPr>
        <w:spacing w:line="200" w:lineRule="exact"/>
        <w:ind w:firstLineChars="100" w:firstLine="160"/>
        <w:rPr>
          <w:sz w:val="16"/>
        </w:rPr>
      </w:pPr>
      <w:r w:rsidRPr="00AD7C4D">
        <w:rPr>
          <w:rFonts w:hint="eastAsia"/>
          <w:sz w:val="16"/>
        </w:rPr>
        <w:t>ご記入</w:t>
      </w:r>
      <w:r w:rsidR="00AD7C4D">
        <w:rPr>
          <w:rFonts w:hint="eastAsia"/>
          <w:sz w:val="16"/>
        </w:rPr>
        <w:t>頂いた</w:t>
      </w:r>
      <w:r w:rsidRPr="00AD7C4D">
        <w:rPr>
          <w:rFonts w:hint="eastAsia"/>
          <w:sz w:val="16"/>
        </w:rPr>
        <w:t>情報は、</w:t>
      </w:r>
      <w:r w:rsidR="00AD7C4D">
        <w:rPr>
          <w:rFonts w:hint="eastAsia"/>
          <w:sz w:val="16"/>
        </w:rPr>
        <w:t>豊後高田商工会議所、</w:t>
      </w:r>
      <w:r w:rsidRPr="00AD7C4D">
        <w:rPr>
          <w:rFonts w:hint="eastAsia"/>
          <w:sz w:val="16"/>
        </w:rPr>
        <w:t>各種連絡</w:t>
      </w:r>
      <w:r w:rsidR="00AD7C4D">
        <w:rPr>
          <w:rFonts w:hint="eastAsia"/>
          <w:sz w:val="16"/>
        </w:rPr>
        <w:t>と本事業の円滑な遂行及び改善のための</w:t>
      </w:r>
      <w:r w:rsidR="005F6F08">
        <w:rPr>
          <w:rFonts w:hint="eastAsia"/>
          <w:sz w:val="16"/>
        </w:rPr>
        <w:t>分析や講演会の内容に応じた関連する情報提供に利用します</w:t>
      </w:r>
      <w:r w:rsidRPr="00AD7C4D">
        <w:rPr>
          <w:rFonts w:hint="eastAsia"/>
          <w:sz w:val="16"/>
        </w:rPr>
        <w:t>。</w:t>
      </w:r>
      <w:r w:rsidR="00AD7C4D">
        <w:rPr>
          <w:rFonts w:hint="eastAsia"/>
          <w:sz w:val="16"/>
        </w:rPr>
        <w:t>当所</w:t>
      </w:r>
      <w:r w:rsidRPr="00AD7C4D">
        <w:rPr>
          <w:rFonts w:hint="eastAsia"/>
          <w:sz w:val="16"/>
        </w:rPr>
        <w:t>から連絡がない限り、受講可能ですので、当日は直接会場にお越しください。</w:t>
      </w:r>
    </w:p>
    <w:p w:rsidR="00CD4050" w:rsidRPr="00AD7C4D" w:rsidRDefault="005F6F08" w:rsidP="00AD7C4D">
      <w:pPr>
        <w:spacing w:line="200" w:lineRule="exact"/>
        <w:ind w:firstLineChars="100" w:firstLine="160"/>
        <w:rPr>
          <w:sz w:val="16"/>
        </w:rPr>
      </w:pPr>
      <w:r>
        <w:rPr>
          <w:rFonts w:hint="eastAsia"/>
          <w:sz w:val="16"/>
        </w:rPr>
        <w:t>また、</w:t>
      </w:r>
      <w:r w:rsidR="00ED3384" w:rsidRPr="00AD7C4D">
        <w:rPr>
          <w:rFonts w:hint="eastAsia"/>
          <w:sz w:val="16"/>
        </w:rPr>
        <w:t>天災、交通の乱れ、講師の病気等の事情により講師の変更・中止または延期となる場合があります。</w:t>
      </w:r>
      <w:r w:rsidR="00291159" w:rsidRPr="00AD7C4D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-941832</wp:posOffset>
                </wp:positionH>
                <wp:positionV relativeFrom="paragraph">
                  <wp:posOffset>4641494</wp:posOffset>
                </wp:positionV>
                <wp:extent cx="8017459" cy="489535"/>
                <wp:effectExtent l="0" t="0" r="22225" b="254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7459" cy="4895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159" w:rsidRDefault="002911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4" style="position:absolute;left:0;text-align:left;margin-left:-74.15pt;margin-top:365.45pt;width:631.3pt;height:3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" fillcolor="#5a5a5a [2109]" strokecolor="#1f4d78 [1604]" strokeweight="1pt">
                <v:textbox>
                  <w:txbxContent>
                    <w:p w:rsidR="00291159" w:rsidRDefault="00291159"/>
                  </w:txbxContent>
                </v:textbox>
              </v:rect>
            </w:pict>
          </mc:Fallback>
        </mc:AlternateContent>
      </w:r>
    </w:p>
    <w:sectPr w:rsidR="00CD4050" w:rsidRPr="00AD7C4D" w:rsidSect="005F6F08">
      <w:headerReference w:type="default" r:id="rId7"/>
      <w:pgSz w:w="11906" w:h="16838" w:code="9"/>
      <w:pgMar w:top="1134" w:right="1077" w:bottom="295" w:left="107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F5" w:rsidRDefault="00245FF5" w:rsidP="00245FF5">
      <w:r>
        <w:separator/>
      </w:r>
    </w:p>
  </w:endnote>
  <w:endnote w:type="continuationSeparator" w:id="0">
    <w:p w:rsidR="00245FF5" w:rsidRDefault="00245FF5" w:rsidP="0024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F5" w:rsidRDefault="00245FF5" w:rsidP="00245FF5">
      <w:r>
        <w:separator/>
      </w:r>
    </w:p>
  </w:footnote>
  <w:footnote w:type="continuationSeparator" w:id="0">
    <w:p w:rsidR="00245FF5" w:rsidRDefault="00245FF5" w:rsidP="0024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FF5" w:rsidRPr="00245FF5" w:rsidRDefault="009215B9" w:rsidP="00245FF5">
    <w:pPr>
      <w:pStyle w:val="a3"/>
      <w:jc w:val="right"/>
      <w:rPr>
        <w:b/>
        <w:bdr w:val="single" w:sz="4" w:space="0" w:color="auto"/>
      </w:rPr>
    </w:pPr>
    <w:r>
      <w:rPr>
        <w:rFonts w:hint="eastAsia"/>
        <w:b/>
        <w:bdr w:val="single" w:sz="4" w:space="0" w:color="auto"/>
      </w:rPr>
      <w:t>令和元年度</w:t>
    </w:r>
    <w:r w:rsidR="00307930">
      <w:rPr>
        <w:rFonts w:hint="eastAsia"/>
        <w:b/>
        <w:bdr w:val="single" w:sz="4" w:space="0" w:color="auto"/>
      </w:rPr>
      <w:t>伴走型小規模事業者支援推進</w:t>
    </w:r>
    <w:r w:rsidR="00245FF5" w:rsidRPr="00245FF5">
      <w:rPr>
        <w:rFonts w:hint="eastAsia"/>
        <w:b/>
        <w:bdr w:val="single" w:sz="4" w:space="0" w:color="auto"/>
      </w:rPr>
      <w:t>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F5"/>
    <w:rsid w:val="0001113C"/>
    <w:rsid w:val="00070969"/>
    <w:rsid w:val="001258ED"/>
    <w:rsid w:val="00172FF5"/>
    <w:rsid w:val="001E3AFC"/>
    <w:rsid w:val="00245FF5"/>
    <w:rsid w:val="002537BC"/>
    <w:rsid w:val="00291159"/>
    <w:rsid w:val="00292F49"/>
    <w:rsid w:val="002962A6"/>
    <w:rsid w:val="00307930"/>
    <w:rsid w:val="0041186F"/>
    <w:rsid w:val="004877E2"/>
    <w:rsid w:val="005F6F08"/>
    <w:rsid w:val="00613B96"/>
    <w:rsid w:val="00643DFF"/>
    <w:rsid w:val="00684A63"/>
    <w:rsid w:val="00707209"/>
    <w:rsid w:val="007627E1"/>
    <w:rsid w:val="00803D31"/>
    <w:rsid w:val="00824AAB"/>
    <w:rsid w:val="00833EA5"/>
    <w:rsid w:val="00852491"/>
    <w:rsid w:val="00916EC0"/>
    <w:rsid w:val="009215B9"/>
    <w:rsid w:val="009E3FEF"/>
    <w:rsid w:val="00A22440"/>
    <w:rsid w:val="00A54E51"/>
    <w:rsid w:val="00A83390"/>
    <w:rsid w:val="00A91DDA"/>
    <w:rsid w:val="00AD7C4D"/>
    <w:rsid w:val="00BA1EDA"/>
    <w:rsid w:val="00BF227B"/>
    <w:rsid w:val="00C44876"/>
    <w:rsid w:val="00C672BC"/>
    <w:rsid w:val="00CB46D9"/>
    <w:rsid w:val="00CC24B6"/>
    <w:rsid w:val="00CD4050"/>
    <w:rsid w:val="00D7130A"/>
    <w:rsid w:val="00E718F6"/>
    <w:rsid w:val="00ED3384"/>
    <w:rsid w:val="00EF340F"/>
    <w:rsid w:val="00F176EB"/>
    <w:rsid w:val="00FC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53952F-01A6-417F-921C-09173BF7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F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FF5"/>
  </w:style>
  <w:style w:type="paragraph" w:styleId="a5">
    <w:name w:val="footer"/>
    <w:basedOn w:val="a"/>
    <w:link w:val="a6"/>
    <w:uiPriority w:val="99"/>
    <w:unhideWhenUsed/>
    <w:rsid w:val="00245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FF5"/>
  </w:style>
  <w:style w:type="table" w:styleId="a7">
    <w:name w:val="Table Grid"/>
    <w:basedOn w:val="a1"/>
    <w:uiPriority w:val="39"/>
    <w:rsid w:val="00ED3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4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4E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EDD74-8DB7-4244-A3DC-639092F5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 bungotakada</dc:creator>
  <cp:keywords/>
  <dc:description/>
  <cp:lastModifiedBy>bungotakada cci</cp:lastModifiedBy>
  <cp:revision>3</cp:revision>
  <cp:lastPrinted>2020-01-08T08:12:00Z</cp:lastPrinted>
  <dcterms:created xsi:type="dcterms:W3CDTF">2020-01-09T11:42:00Z</dcterms:created>
  <dcterms:modified xsi:type="dcterms:W3CDTF">2020-01-15T00:36:00Z</dcterms:modified>
</cp:coreProperties>
</file>